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75A5578" w14:textId="77777777" w:rsidR="009700A6" w:rsidRDefault="009700A6" w:rsidP="003F16B2">
      <w:pPr>
        <w:tabs>
          <w:tab w:val="left" w:pos="7290"/>
        </w:tabs>
      </w:pPr>
    </w:p>
    <w:p w14:paraId="54DEA0F4" w14:textId="77777777" w:rsidR="009700A6" w:rsidRDefault="009700A6" w:rsidP="003F16B2">
      <w:pPr>
        <w:tabs>
          <w:tab w:val="left" w:pos="7290"/>
        </w:tabs>
      </w:pPr>
    </w:p>
    <w:p w14:paraId="2743B2D4" w14:textId="77777777" w:rsidR="009700A6" w:rsidRDefault="009700A6" w:rsidP="003F16B2">
      <w:pPr>
        <w:tabs>
          <w:tab w:val="left" w:pos="7290"/>
        </w:tabs>
      </w:pPr>
    </w:p>
    <w:tbl>
      <w:tblPr>
        <w:tblW w:w="100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3420"/>
        <w:gridCol w:w="742"/>
        <w:gridCol w:w="1733"/>
        <w:gridCol w:w="1941"/>
        <w:gridCol w:w="508"/>
        <w:gridCol w:w="508"/>
        <w:gridCol w:w="508"/>
      </w:tblGrid>
      <w:tr w:rsidR="00E66449" w:rsidRPr="0007316B" w14:paraId="7BA21E79" w14:textId="77777777" w:rsidTr="00560241">
        <w:trPr>
          <w:trHeight w:val="105"/>
          <w:tblHeader/>
          <w:jc w:val="center"/>
        </w:trPr>
        <w:tc>
          <w:tcPr>
            <w:tcW w:w="4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E3ECF" w14:textId="77777777" w:rsidR="00E66449" w:rsidRPr="005A333E" w:rsidRDefault="00E66449" w:rsidP="00560241">
            <w:pPr>
              <w:tabs>
                <w:tab w:val="left" w:pos="1536"/>
              </w:tabs>
              <w:spacing w:before="20" w:after="20"/>
              <w:rPr>
                <w:b/>
                <w:sz w:val="16"/>
              </w:rPr>
            </w:pPr>
            <w:r w:rsidRPr="0007316B">
              <w:rPr>
                <w:rFonts w:cs="Arial"/>
                <w:b/>
                <w:sz w:val="16"/>
                <w:szCs w:val="16"/>
              </w:rPr>
              <w:t>1.</w:t>
            </w:r>
            <w:r w:rsidRPr="005A333E">
              <w:rPr>
                <w:b/>
                <w:sz w:val="16"/>
              </w:rPr>
              <w:t xml:space="preserve">Building </w:t>
            </w:r>
            <w:r w:rsidRPr="0007316B">
              <w:rPr>
                <w:rFonts w:cs="Arial"/>
                <w:b/>
                <w:sz w:val="16"/>
                <w:szCs w:val="16"/>
              </w:rPr>
              <w:t>NAME</w:t>
            </w:r>
            <w:r w:rsidRPr="005A333E">
              <w:rPr>
                <w:b/>
                <w:sz w:val="16"/>
              </w:rPr>
              <w:t>: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C68A3" w14:textId="77777777" w:rsidR="00E66449" w:rsidRPr="005A333E" w:rsidRDefault="00E66449" w:rsidP="00560241">
            <w:pPr>
              <w:tabs>
                <w:tab w:val="left" w:pos="1536"/>
              </w:tabs>
              <w:spacing w:before="20" w:after="20"/>
              <w:rPr>
                <w:b/>
                <w:sz w:val="16"/>
              </w:rPr>
            </w:pPr>
            <w:r w:rsidRPr="0007316B">
              <w:rPr>
                <w:rFonts w:cs="Arial"/>
                <w:b/>
                <w:sz w:val="16"/>
                <w:szCs w:val="16"/>
              </w:rPr>
              <w:t>2.</w:t>
            </w:r>
            <w:r w:rsidRPr="005A333E">
              <w:rPr>
                <w:b/>
                <w:sz w:val="16"/>
              </w:rPr>
              <w:t>Reference No.</w:t>
            </w:r>
          </w:p>
        </w:tc>
        <w:tc>
          <w:tcPr>
            <w:tcW w:w="3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FC19" w14:textId="77777777" w:rsidR="00E66449" w:rsidRPr="005A333E" w:rsidRDefault="00E66449" w:rsidP="00560241">
            <w:pPr>
              <w:tabs>
                <w:tab w:val="left" w:pos="1536"/>
              </w:tabs>
              <w:spacing w:before="20" w:after="20"/>
              <w:rPr>
                <w:b/>
                <w:color w:val="000000"/>
                <w:sz w:val="16"/>
              </w:rPr>
            </w:pPr>
            <w:r w:rsidRPr="0007316B">
              <w:rPr>
                <w:rFonts w:cs="Arial"/>
                <w:b/>
                <w:sz w:val="16"/>
                <w:szCs w:val="16"/>
              </w:rPr>
              <w:t>3.</w:t>
            </w:r>
            <w:r w:rsidRPr="005A333E">
              <w:rPr>
                <w:b/>
                <w:sz w:val="16"/>
              </w:rPr>
              <w:t>REV- 00A</w:t>
            </w:r>
          </w:p>
        </w:tc>
      </w:tr>
      <w:tr w:rsidR="00E66449" w:rsidRPr="0007316B" w14:paraId="3901EA3C" w14:textId="77777777" w:rsidTr="00560241">
        <w:trPr>
          <w:trHeight w:val="307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5780E88" w14:textId="77777777" w:rsidR="00E66449" w:rsidRPr="0007316B" w:rsidRDefault="00E66449" w:rsidP="00560241">
            <w:pPr>
              <w:jc w:val="center"/>
              <w:rPr>
                <w:rFonts w:cs="Arial"/>
                <w:b/>
              </w:rPr>
            </w:pPr>
          </w:p>
          <w:p w14:paraId="39D23393" w14:textId="77777777" w:rsidR="00E66449" w:rsidRPr="005A333E" w:rsidRDefault="00E66449" w:rsidP="00560241">
            <w:pPr>
              <w:jc w:val="center"/>
              <w:rPr>
                <w:b/>
              </w:rPr>
            </w:pPr>
            <w:r w:rsidRPr="005A333E">
              <w:rPr>
                <w:b/>
              </w:rPr>
              <w:t>No.</w:t>
            </w:r>
          </w:p>
          <w:p w14:paraId="501162C5" w14:textId="77777777" w:rsidR="00E66449" w:rsidRPr="005A333E" w:rsidRDefault="00E66449" w:rsidP="00560241">
            <w:pPr>
              <w:jc w:val="center"/>
              <w:rPr>
                <w:b/>
              </w:rPr>
            </w:pPr>
          </w:p>
        </w:tc>
        <w:tc>
          <w:tcPr>
            <w:tcW w:w="78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6070DA3" w14:textId="77777777" w:rsidR="00E66449" w:rsidRPr="005A333E" w:rsidRDefault="00E66449" w:rsidP="00560241">
            <w:pPr>
              <w:jc w:val="center"/>
              <w:rPr>
                <w:b/>
              </w:rPr>
            </w:pPr>
          </w:p>
          <w:p w14:paraId="17A2F98A" w14:textId="77777777" w:rsidR="00E66449" w:rsidRPr="005A333E" w:rsidRDefault="00E66449" w:rsidP="00560241">
            <w:pPr>
              <w:jc w:val="center"/>
              <w:rPr>
                <w:b/>
              </w:rPr>
            </w:pPr>
            <w:r w:rsidRPr="005A333E">
              <w:rPr>
                <w:b/>
              </w:rPr>
              <w:t>Emergency Response Actions</w:t>
            </w:r>
          </w:p>
          <w:p w14:paraId="624BD602" w14:textId="77777777" w:rsidR="00E66449" w:rsidRPr="005A333E" w:rsidRDefault="00E66449" w:rsidP="00560241">
            <w:pPr>
              <w:jc w:val="center"/>
              <w:rPr>
                <w:b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5DF162" w14:textId="77777777" w:rsidR="00E66449" w:rsidRPr="005A333E" w:rsidRDefault="00E66449" w:rsidP="00560241">
            <w:pPr>
              <w:ind w:left="-104" w:right="-105"/>
              <w:jc w:val="center"/>
              <w:rPr>
                <w:b/>
                <w:color w:val="000000"/>
                <w:sz w:val="16"/>
              </w:rPr>
            </w:pPr>
            <w:r w:rsidRPr="005A333E">
              <w:rPr>
                <w:b/>
                <w:sz w:val="16"/>
              </w:rPr>
              <w:t>CHECKED SATISFACTORY</w:t>
            </w:r>
          </w:p>
        </w:tc>
      </w:tr>
      <w:tr w:rsidR="00E66449" w:rsidRPr="0007316B" w14:paraId="56B201EE" w14:textId="77777777" w:rsidTr="00560241">
        <w:trPr>
          <w:trHeight w:val="201"/>
          <w:tblHeader/>
          <w:jc w:val="center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CB07" w14:textId="77777777" w:rsidR="00E66449" w:rsidRPr="005A333E" w:rsidRDefault="00E66449" w:rsidP="00560241">
            <w:pPr>
              <w:jc w:val="left"/>
              <w:rPr>
                <w:b/>
              </w:rPr>
            </w:pPr>
          </w:p>
        </w:tc>
        <w:tc>
          <w:tcPr>
            <w:tcW w:w="7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8D1A" w14:textId="77777777" w:rsidR="00E66449" w:rsidRPr="005A333E" w:rsidRDefault="00E66449" w:rsidP="00560241">
            <w:pPr>
              <w:jc w:val="left"/>
              <w:rPr>
                <w:b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6021C2D" w14:textId="77777777" w:rsidR="00E66449" w:rsidRPr="005A333E" w:rsidRDefault="00E66449" w:rsidP="00560241">
            <w:pPr>
              <w:ind w:left="-104" w:right="-105"/>
              <w:jc w:val="center"/>
              <w:rPr>
                <w:b/>
                <w:sz w:val="16"/>
              </w:rPr>
            </w:pPr>
            <w:r w:rsidRPr="005A333E">
              <w:rPr>
                <w:b/>
                <w:sz w:val="16"/>
              </w:rPr>
              <w:t>N/A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9FFBC65" w14:textId="77777777" w:rsidR="00E66449" w:rsidRPr="005A333E" w:rsidRDefault="00E66449" w:rsidP="00560241">
            <w:pPr>
              <w:ind w:left="-104" w:right="-105"/>
              <w:jc w:val="center"/>
              <w:rPr>
                <w:b/>
                <w:sz w:val="16"/>
              </w:rPr>
            </w:pPr>
            <w:r w:rsidRPr="005A333E">
              <w:rPr>
                <w:b/>
                <w:sz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2EB448F" w14:textId="77777777" w:rsidR="00E66449" w:rsidRPr="005A333E" w:rsidRDefault="00E66449" w:rsidP="00560241">
            <w:pPr>
              <w:ind w:left="-104" w:right="-105"/>
              <w:jc w:val="center"/>
              <w:rPr>
                <w:b/>
                <w:sz w:val="16"/>
              </w:rPr>
            </w:pPr>
            <w:r w:rsidRPr="005A333E">
              <w:rPr>
                <w:b/>
                <w:sz w:val="16"/>
              </w:rPr>
              <w:t>NO</w:t>
            </w:r>
          </w:p>
        </w:tc>
      </w:tr>
      <w:tr w:rsidR="00E66449" w:rsidRPr="0007316B" w14:paraId="50ED1F91" w14:textId="77777777" w:rsidTr="00560241">
        <w:trPr>
          <w:trHeight w:val="38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0FB74" w14:textId="77777777" w:rsidR="00E66449" w:rsidRPr="005A333E" w:rsidRDefault="00E66449" w:rsidP="00560241">
            <w:pPr>
              <w:jc w:val="left"/>
              <w:rPr>
                <w:b/>
              </w:rPr>
            </w:pPr>
          </w:p>
        </w:tc>
        <w:tc>
          <w:tcPr>
            <w:tcW w:w="7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4B82" w14:textId="77777777" w:rsidR="00E66449" w:rsidRPr="0007316B" w:rsidRDefault="00E66449" w:rsidP="00560241">
            <w:pPr>
              <w:jc w:val="left"/>
              <w:rPr>
                <w:rFonts w:cs="Arial"/>
                <w:b/>
                <w:bCs/>
              </w:rPr>
            </w:pPr>
            <w:r w:rsidRPr="0007316B">
              <w:rPr>
                <w:rFonts w:cs="Arial"/>
                <w:b/>
                <w:bCs/>
              </w:rPr>
              <w:t>BMS</w:t>
            </w:r>
            <w:r>
              <w:rPr>
                <w:rFonts w:cs="Arial"/>
                <w:b/>
                <w:bCs/>
              </w:rPr>
              <w:t xml:space="preserve"> and associated systems – Municipal</w:t>
            </w:r>
            <w:r w:rsidRPr="0007316B">
              <w:rPr>
                <w:rFonts w:cs="Arial"/>
                <w:b/>
                <w:bCs/>
              </w:rPr>
              <w:t xml:space="preserve"> Facilities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4CA72D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B62104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1D9514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E66449" w:rsidRPr="0007316B" w14:paraId="14C18454" w14:textId="77777777" w:rsidTr="00560241">
        <w:trPr>
          <w:trHeight w:val="28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0EEE5" w14:textId="77777777" w:rsidR="00E66449" w:rsidRPr="0007316B" w:rsidRDefault="00E66449" w:rsidP="00560241">
            <w:pPr>
              <w:rPr>
                <w:rFonts w:cs="Arial"/>
                <w:color w:val="000000"/>
              </w:rPr>
            </w:pPr>
          </w:p>
        </w:tc>
        <w:tc>
          <w:tcPr>
            <w:tcW w:w="7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8C46" w14:textId="77777777" w:rsidR="00E66449" w:rsidRPr="005A333E" w:rsidRDefault="00E66449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This Emergency Action Plan (</w:t>
            </w:r>
            <w:r w:rsidRPr="0007316B">
              <w:rPr>
                <w:rFonts w:cs="Arial"/>
                <w:sz w:val="18"/>
                <w:szCs w:val="24"/>
              </w:rPr>
              <w:t>EAP</w:t>
            </w:r>
            <w:r w:rsidRPr="005A333E">
              <w:rPr>
                <w:sz w:val="18"/>
              </w:rPr>
              <w:t xml:space="preserve">) is a guide intended for areas of </w:t>
            </w:r>
            <w:r w:rsidRPr="0007316B">
              <w:rPr>
                <w:rFonts w:cs="Arial"/>
                <w:sz w:val="18"/>
                <w:szCs w:val="24"/>
              </w:rPr>
              <w:t>a facility</w:t>
            </w:r>
            <w:r w:rsidRPr="005A333E">
              <w:rPr>
                <w:sz w:val="18"/>
              </w:rPr>
              <w:t xml:space="preserve"> with complex services, for example</w:t>
            </w:r>
            <w:r w:rsidRPr="0007316B">
              <w:rPr>
                <w:rFonts w:cs="Arial"/>
                <w:sz w:val="18"/>
                <w:szCs w:val="24"/>
              </w:rPr>
              <w:t>,</w:t>
            </w:r>
            <w:r w:rsidRPr="005A333E">
              <w:rPr>
                <w:sz w:val="18"/>
              </w:rPr>
              <w:t xml:space="preserve"> a major </w:t>
            </w:r>
            <w:r w:rsidRPr="0007316B">
              <w:rPr>
                <w:rFonts w:cs="Arial"/>
                <w:sz w:val="18"/>
                <w:szCs w:val="24"/>
              </w:rPr>
              <w:t>boiler</w:t>
            </w:r>
            <w:r w:rsidRPr="005A333E">
              <w:rPr>
                <w:sz w:val="18"/>
              </w:rPr>
              <w:t xml:space="preserve"> house or specialist </w:t>
            </w:r>
            <w:r w:rsidRPr="0007316B">
              <w:rPr>
                <w:rFonts w:cs="Arial"/>
                <w:sz w:val="18"/>
                <w:szCs w:val="24"/>
              </w:rPr>
              <w:t>plant</w:t>
            </w:r>
            <w:r w:rsidRPr="005A333E">
              <w:rPr>
                <w:sz w:val="18"/>
              </w:rPr>
              <w:t xml:space="preserve"> room. The actions to be taken by </w:t>
            </w:r>
            <w:r>
              <w:rPr>
                <w:rFonts w:cs="Arial"/>
                <w:color w:val="000000"/>
              </w:rPr>
              <w:t>D</w:t>
            </w:r>
            <w:r w:rsidRPr="0007316B">
              <w:rPr>
                <w:rFonts w:cs="Arial"/>
                <w:sz w:val="18"/>
                <w:szCs w:val="24"/>
              </w:rPr>
              <w:t>esignated</w:t>
            </w:r>
            <w:r w:rsidRPr="005A333E">
              <w:rPr>
                <w:sz w:val="18"/>
              </w:rPr>
              <w:t xml:space="preserve"> and </w:t>
            </w:r>
            <w:r>
              <w:rPr>
                <w:rFonts w:cs="Arial"/>
                <w:sz w:val="18"/>
                <w:szCs w:val="24"/>
              </w:rPr>
              <w:t>A</w:t>
            </w:r>
            <w:r w:rsidRPr="0007316B">
              <w:rPr>
                <w:rFonts w:cs="Arial"/>
                <w:sz w:val="18"/>
                <w:szCs w:val="24"/>
              </w:rPr>
              <w:t>uthorized</w:t>
            </w:r>
            <w:r>
              <w:rPr>
                <w:sz w:val="18"/>
              </w:rPr>
              <w:t xml:space="preserve"> P</w:t>
            </w:r>
            <w:r w:rsidRPr="005A333E">
              <w:rPr>
                <w:sz w:val="18"/>
              </w:rPr>
              <w:t>ersons may be expressed in a checklist.</w:t>
            </w:r>
          </w:p>
          <w:p w14:paraId="55C74566" w14:textId="77777777" w:rsidR="00E66449" w:rsidRPr="005A333E" w:rsidRDefault="00E66449" w:rsidP="00560241">
            <w:pPr>
              <w:spacing w:before="40" w:after="40"/>
              <w:jc w:val="left"/>
              <w:rPr>
                <w:rFonts w:ascii="NewBaskerville" w:hAnsi="NewBaskerville"/>
                <w:sz w:val="18"/>
              </w:rPr>
            </w:pPr>
            <w:r w:rsidRPr="005A333E">
              <w:rPr>
                <w:sz w:val="18"/>
              </w:rPr>
              <w:t xml:space="preserve">The steps below are simple indication of some issues that may arise although a more detailed list may be appropriate for each specific area. The designated staff functions of </w:t>
            </w:r>
            <w:r>
              <w:rPr>
                <w:rFonts w:cs="Arial"/>
                <w:sz w:val="18"/>
                <w:szCs w:val="24"/>
              </w:rPr>
              <w:t>municipal</w:t>
            </w:r>
            <w:r w:rsidRPr="0007316B">
              <w:rPr>
                <w:rFonts w:cs="Arial"/>
                <w:sz w:val="18"/>
                <w:szCs w:val="24"/>
              </w:rPr>
              <w:t xml:space="preserve"> functions</w:t>
            </w:r>
            <w:r w:rsidRPr="005A333E">
              <w:rPr>
                <w:sz w:val="18"/>
              </w:rPr>
              <w:t xml:space="preserve"> need to be made clear in order that the correct measures are taken to minimize the impact of any crisis.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BE5071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20D898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21F505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E66449" w:rsidRPr="0007316B" w14:paraId="7384001F" w14:textId="77777777" w:rsidTr="00560241">
        <w:trPr>
          <w:trHeight w:val="30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E573E" w14:textId="77777777" w:rsidR="00E66449" w:rsidRPr="005A333E" w:rsidRDefault="00E66449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1</w:t>
            </w:r>
          </w:p>
        </w:tc>
        <w:tc>
          <w:tcPr>
            <w:tcW w:w="7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5BF5C" w14:textId="77777777" w:rsidR="00E66449" w:rsidRPr="005A333E" w:rsidRDefault="00E66449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Define ownership of the problem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06B2476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96275E5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151A06B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E66449" w:rsidRPr="0007316B" w14:paraId="41A22DE0" w14:textId="77777777" w:rsidTr="00560241">
        <w:trPr>
          <w:trHeight w:val="30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5A64A" w14:textId="77777777" w:rsidR="00E66449" w:rsidRPr="005A333E" w:rsidRDefault="00E66449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2</w:t>
            </w:r>
          </w:p>
        </w:tc>
        <w:tc>
          <w:tcPr>
            <w:tcW w:w="7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36A1" w14:textId="77777777" w:rsidR="00E66449" w:rsidRPr="005A333E" w:rsidRDefault="00E66449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Will tenants</w:t>
            </w:r>
            <w:r w:rsidRPr="0007316B">
              <w:rPr>
                <w:rFonts w:cs="Arial"/>
                <w:sz w:val="18"/>
                <w:szCs w:val="18"/>
              </w:rPr>
              <w:t>/</w:t>
            </w:r>
            <w:r w:rsidRPr="005A333E">
              <w:rPr>
                <w:sz w:val="18"/>
              </w:rPr>
              <w:t>public</w:t>
            </w:r>
            <w:r w:rsidRPr="0007316B">
              <w:rPr>
                <w:rFonts w:cs="Arial"/>
                <w:sz w:val="18"/>
                <w:szCs w:val="18"/>
              </w:rPr>
              <w:t>/</w:t>
            </w:r>
            <w:r w:rsidRPr="005A333E">
              <w:rPr>
                <w:sz w:val="18"/>
              </w:rPr>
              <w:t>staff safety</w:t>
            </w:r>
            <w:r w:rsidRPr="0007316B">
              <w:rPr>
                <w:rFonts w:cs="Arial"/>
                <w:sz w:val="18"/>
                <w:szCs w:val="18"/>
              </w:rPr>
              <w:t>/</w:t>
            </w:r>
            <w:r w:rsidRPr="005A333E">
              <w:rPr>
                <w:sz w:val="18"/>
              </w:rPr>
              <w:t>care be affected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3419EDA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777B4F1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6652752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E66449" w:rsidRPr="0007316B" w14:paraId="56224721" w14:textId="77777777" w:rsidTr="00560241">
        <w:trPr>
          <w:trHeight w:val="30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C4B4" w14:textId="77777777" w:rsidR="00E66449" w:rsidRPr="005A333E" w:rsidRDefault="00E66449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3</w:t>
            </w:r>
          </w:p>
        </w:tc>
        <w:tc>
          <w:tcPr>
            <w:tcW w:w="7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F2C6" w14:textId="77777777" w:rsidR="00E66449" w:rsidRPr="005A333E" w:rsidRDefault="00E66449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Will evacuation be required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2927769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FBDD0C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45BF067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E66449" w:rsidRPr="0007316B" w14:paraId="780CC266" w14:textId="77777777" w:rsidTr="00560241">
        <w:trPr>
          <w:trHeight w:val="30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FA12A" w14:textId="77777777" w:rsidR="00E66449" w:rsidRPr="005A333E" w:rsidRDefault="00E66449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4</w:t>
            </w:r>
          </w:p>
        </w:tc>
        <w:tc>
          <w:tcPr>
            <w:tcW w:w="7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C2D6" w14:textId="77777777" w:rsidR="00E66449" w:rsidRPr="005A333E" w:rsidRDefault="00E66449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 xml:space="preserve">Risk of </w:t>
            </w:r>
            <w:r w:rsidRPr="0007316B">
              <w:rPr>
                <w:rFonts w:cs="Arial"/>
                <w:sz w:val="18"/>
                <w:szCs w:val="18"/>
              </w:rPr>
              <w:t>fire</w:t>
            </w:r>
            <w:r w:rsidRPr="005A333E">
              <w:rPr>
                <w:sz w:val="18"/>
              </w:rPr>
              <w:t xml:space="preserve"> outbreak or reduced</w:t>
            </w:r>
            <w:r>
              <w:rPr>
                <w:rFonts w:cs="Arial"/>
              </w:rPr>
              <w:t xml:space="preserve"> </w:t>
            </w:r>
            <w:r w:rsidRPr="0007316B">
              <w:rPr>
                <w:rFonts w:cs="Arial"/>
                <w:sz w:val="18"/>
                <w:szCs w:val="18"/>
              </w:rPr>
              <w:t>re-fighting</w:t>
            </w:r>
            <w:r w:rsidRPr="005A333E">
              <w:rPr>
                <w:sz w:val="18"/>
              </w:rPr>
              <w:t xml:space="preserve"> ability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E8D923D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83009CB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5F4B691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E66449" w:rsidRPr="0007316B" w14:paraId="1F20869F" w14:textId="77777777" w:rsidTr="00560241">
        <w:trPr>
          <w:trHeight w:val="30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AA836" w14:textId="77777777" w:rsidR="00E66449" w:rsidRPr="005A333E" w:rsidRDefault="00E66449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5</w:t>
            </w:r>
          </w:p>
        </w:tc>
        <w:tc>
          <w:tcPr>
            <w:tcW w:w="7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DB7D" w14:textId="77777777" w:rsidR="00E66449" w:rsidRPr="005A333E" w:rsidRDefault="00E66449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 xml:space="preserve">Consider impact on electricity supply and </w:t>
            </w:r>
            <w:r w:rsidRPr="0007316B">
              <w:rPr>
                <w:rFonts w:cs="Arial"/>
                <w:sz w:val="18"/>
                <w:szCs w:val="18"/>
              </w:rPr>
              <w:t>Building Management System (</w:t>
            </w:r>
            <w:r w:rsidRPr="005A333E">
              <w:rPr>
                <w:sz w:val="18"/>
              </w:rPr>
              <w:t>BMS</w:t>
            </w:r>
            <w:r w:rsidRPr="0007316B">
              <w:rPr>
                <w:rFonts w:cs="Arial"/>
                <w:sz w:val="18"/>
                <w:szCs w:val="18"/>
              </w:rPr>
              <w:t>)</w:t>
            </w:r>
            <w:r w:rsidRPr="005A333E">
              <w:rPr>
                <w:sz w:val="18"/>
              </w:rPr>
              <w:t xml:space="preserve"> controls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E802E8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AC4567A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93631C8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E66449" w:rsidRPr="0007316B" w14:paraId="29AB985F" w14:textId="77777777" w:rsidTr="00560241">
        <w:trPr>
          <w:trHeight w:val="30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947BF" w14:textId="77777777" w:rsidR="00E66449" w:rsidRPr="0007316B" w:rsidRDefault="00E66449" w:rsidP="00560241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78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236E3" w14:textId="63C896E6" w:rsidR="00E66449" w:rsidRPr="0007316B" w:rsidRDefault="00E66449" w:rsidP="00560241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>Consider impact on gas supply and BMS controls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208DC4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8EB4FE0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6641CA3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E66449" w:rsidRPr="0007316B" w14:paraId="67B35167" w14:textId="77777777" w:rsidTr="00560241">
        <w:trPr>
          <w:trHeight w:val="30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1315B" w14:textId="77777777" w:rsidR="00E66449" w:rsidRPr="005A333E" w:rsidRDefault="00E66449" w:rsidP="00560241">
            <w:pPr>
              <w:spacing w:before="40" w:after="40"/>
              <w:jc w:val="left"/>
              <w:rPr>
                <w:sz w:val="18"/>
              </w:rPr>
            </w:pPr>
            <w:r w:rsidRPr="0007316B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78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F366B" w14:textId="77777777" w:rsidR="00E66449" w:rsidRPr="005A333E" w:rsidRDefault="00E66449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Consider impact on water supply and BMS controls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F676FD9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3AD4E3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205E872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E66449" w:rsidRPr="0007316B" w14:paraId="35473380" w14:textId="77777777" w:rsidTr="00560241">
        <w:trPr>
          <w:trHeight w:val="30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6BD26" w14:textId="77777777" w:rsidR="00E66449" w:rsidRPr="005A333E" w:rsidRDefault="00E66449" w:rsidP="00560241">
            <w:pPr>
              <w:spacing w:before="40" w:after="40"/>
              <w:jc w:val="left"/>
              <w:rPr>
                <w:sz w:val="18"/>
              </w:rPr>
            </w:pPr>
            <w:r w:rsidRPr="0007316B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78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347C0" w14:textId="77777777" w:rsidR="00E66449" w:rsidRPr="005A333E" w:rsidRDefault="00E66449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Consider impact on drainage and BMS controls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5746EA2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EC52D8C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710E87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E66449" w:rsidRPr="0007316B" w14:paraId="5C5A2A14" w14:textId="77777777" w:rsidTr="00560241">
        <w:trPr>
          <w:trHeight w:val="30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F82E8" w14:textId="77777777" w:rsidR="00E66449" w:rsidRPr="005A333E" w:rsidRDefault="00E66449" w:rsidP="00560241">
            <w:pPr>
              <w:spacing w:before="40" w:after="40"/>
              <w:jc w:val="left"/>
              <w:rPr>
                <w:sz w:val="18"/>
              </w:rPr>
            </w:pPr>
            <w:r w:rsidRPr="0007316B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78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DA3BF" w14:textId="77777777" w:rsidR="00E66449" w:rsidRPr="005A333E" w:rsidRDefault="00E66449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 xml:space="preserve">Consider impact on any </w:t>
            </w:r>
            <w:proofErr w:type="gramStart"/>
            <w:r w:rsidRPr="005A333E">
              <w:rPr>
                <w:sz w:val="18"/>
              </w:rPr>
              <w:t>third</w:t>
            </w:r>
            <w:r w:rsidRPr="0007316B">
              <w:rPr>
                <w:rFonts w:cs="Arial"/>
                <w:sz w:val="18"/>
                <w:szCs w:val="18"/>
              </w:rPr>
              <w:t xml:space="preserve"> </w:t>
            </w:r>
            <w:r w:rsidRPr="005A333E">
              <w:rPr>
                <w:sz w:val="18"/>
              </w:rPr>
              <w:t>party</w:t>
            </w:r>
            <w:proofErr w:type="gramEnd"/>
            <w:r w:rsidRPr="005A333E">
              <w:rPr>
                <w:sz w:val="18"/>
              </w:rPr>
              <w:t xml:space="preserve"> system and BMS controls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59FA955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92FFEA4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148AE7A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E66449" w:rsidRPr="0007316B" w14:paraId="58DB0CB7" w14:textId="77777777" w:rsidTr="00560241">
        <w:trPr>
          <w:trHeight w:val="30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D1E1B" w14:textId="77777777" w:rsidR="00E66449" w:rsidRPr="005A333E" w:rsidRDefault="00E66449" w:rsidP="00560241">
            <w:pPr>
              <w:spacing w:before="40" w:after="40"/>
              <w:jc w:val="left"/>
              <w:rPr>
                <w:sz w:val="18"/>
              </w:rPr>
            </w:pPr>
            <w:r w:rsidRPr="0007316B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7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B2C6" w14:textId="77777777" w:rsidR="00E66449" w:rsidRPr="005A333E" w:rsidRDefault="00E66449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Consider impact on site security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3FF1BE9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DEAC82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58CE287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E66449" w:rsidRPr="0007316B" w14:paraId="25C5F5E3" w14:textId="77777777" w:rsidTr="00560241">
        <w:trPr>
          <w:trHeight w:val="30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3A0BE" w14:textId="77777777" w:rsidR="00E66449" w:rsidRPr="005A333E" w:rsidRDefault="00E66449" w:rsidP="00560241">
            <w:pPr>
              <w:spacing w:before="40" w:after="40"/>
              <w:jc w:val="left"/>
              <w:rPr>
                <w:sz w:val="18"/>
              </w:rPr>
            </w:pPr>
            <w:r w:rsidRPr="0007316B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7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A982D" w14:textId="77777777" w:rsidR="00E66449" w:rsidRPr="005A333E" w:rsidRDefault="00E66449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Consider impact on data loss and data security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B6CD98E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E2E2F2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02926E5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E66449" w:rsidRPr="0007316B" w14:paraId="463F538A" w14:textId="77777777" w:rsidTr="00560241">
        <w:trPr>
          <w:trHeight w:val="30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6BF03" w14:textId="77777777" w:rsidR="00E66449" w:rsidRPr="005A333E" w:rsidRDefault="00E66449" w:rsidP="00560241">
            <w:pPr>
              <w:spacing w:before="40" w:after="40"/>
              <w:jc w:val="left"/>
              <w:rPr>
                <w:sz w:val="18"/>
              </w:rPr>
            </w:pPr>
            <w:r w:rsidRPr="0007316B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7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A9CC0" w14:textId="77777777" w:rsidR="00E66449" w:rsidRPr="005A333E" w:rsidRDefault="00E66449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 xml:space="preserve">Impact on </w:t>
            </w:r>
            <w:r w:rsidRPr="0007316B">
              <w:rPr>
                <w:rFonts w:cs="Arial"/>
                <w:sz w:val="18"/>
                <w:szCs w:val="18"/>
              </w:rPr>
              <w:t>re-</w:t>
            </w:r>
            <w:r w:rsidRPr="005A333E">
              <w:rPr>
                <w:sz w:val="18"/>
              </w:rPr>
              <w:t>alarms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4AC303D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CC380BB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32E6758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E66449" w:rsidRPr="0007316B" w14:paraId="427B5C08" w14:textId="77777777" w:rsidTr="00560241">
        <w:trPr>
          <w:trHeight w:val="30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4B44C" w14:textId="77777777" w:rsidR="00E66449" w:rsidRPr="005A333E" w:rsidRDefault="00E66449" w:rsidP="00560241">
            <w:pPr>
              <w:spacing w:before="40" w:after="40"/>
              <w:jc w:val="left"/>
              <w:rPr>
                <w:sz w:val="18"/>
              </w:rPr>
            </w:pPr>
            <w:r w:rsidRPr="0007316B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7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6EF2" w14:textId="77777777" w:rsidR="00E66449" w:rsidRPr="005A333E" w:rsidRDefault="00E66449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 xml:space="preserve">Will critical system be affected and </w:t>
            </w:r>
            <w:proofErr w:type="gramStart"/>
            <w:r w:rsidRPr="005A333E">
              <w:rPr>
                <w:sz w:val="18"/>
              </w:rPr>
              <w:t>time period</w:t>
            </w:r>
            <w:proofErr w:type="gramEnd"/>
            <w:r w:rsidRPr="005A333E">
              <w:rPr>
                <w:sz w:val="18"/>
              </w:rPr>
              <w:t xml:space="preserve"> of outage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AEE219E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C8C6CDC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239122E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E66449" w:rsidRPr="0007316B" w14:paraId="6323D62C" w14:textId="77777777" w:rsidTr="00560241">
        <w:trPr>
          <w:trHeight w:val="30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67946" w14:textId="77777777" w:rsidR="00E66449" w:rsidRPr="0007316B" w:rsidRDefault="00E66449" w:rsidP="00560241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7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2827" w14:textId="77777777" w:rsidR="00E66449" w:rsidRPr="0007316B" w:rsidRDefault="00E66449" w:rsidP="00560241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>Is there an impact on clinical waste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4FC4313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A600C0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7779F38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E66449" w:rsidRPr="0007316B" w14:paraId="377DCD61" w14:textId="77777777" w:rsidTr="00560241">
        <w:trPr>
          <w:trHeight w:val="30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C43FA" w14:textId="77777777" w:rsidR="00E66449" w:rsidRPr="005A333E" w:rsidRDefault="00E66449" w:rsidP="00560241">
            <w:pPr>
              <w:spacing w:before="40" w:after="40"/>
              <w:jc w:val="left"/>
              <w:rPr>
                <w:sz w:val="18"/>
              </w:rPr>
            </w:pPr>
            <w:r w:rsidRPr="0007316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7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8C089" w14:textId="77777777" w:rsidR="00E66449" w:rsidRPr="005A333E" w:rsidRDefault="00E66449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Agree responsibility boundaries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6F2535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F32923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C7DF71C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E66449" w:rsidRPr="0007316B" w14:paraId="64229ED5" w14:textId="77777777" w:rsidTr="00560241">
        <w:trPr>
          <w:trHeight w:val="30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CE4C4" w14:textId="77777777" w:rsidR="00E66449" w:rsidRPr="005A333E" w:rsidRDefault="00E66449" w:rsidP="00560241">
            <w:pPr>
              <w:spacing w:before="40" w:after="40"/>
              <w:jc w:val="left"/>
              <w:rPr>
                <w:sz w:val="18"/>
              </w:rPr>
            </w:pPr>
            <w:r w:rsidRPr="0007316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7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2DEF" w14:textId="77777777" w:rsidR="00E66449" w:rsidRPr="005A333E" w:rsidRDefault="00E66449" w:rsidP="00560241">
            <w:pPr>
              <w:spacing w:before="40" w:after="40"/>
              <w:jc w:val="left"/>
              <w:rPr>
                <w:sz w:val="18"/>
              </w:rPr>
            </w:pPr>
            <w:r w:rsidRPr="0007316B">
              <w:rPr>
                <w:rFonts w:cs="Arial"/>
                <w:sz w:val="18"/>
                <w:szCs w:val="18"/>
              </w:rPr>
              <w:t>Clinical</w:t>
            </w:r>
            <w:r w:rsidRPr="005A333E">
              <w:rPr>
                <w:sz w:val="18"/>
              </w:rPr>
              <w:t xml:space="preserve"> department procedures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2EC180A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6633F53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881518F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E66449" w:rsidRPr="0007316B" w14:paraId="2C4CE2B8" w14:textId="77777777" w:rsidTr="00560241">
        <w:trPr>
          <w:trHeight w:val="30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440F3" w14:textId="77777777" w:rsidR="00E66449" w:rsidRPr="0007316B" w:rsidRDefault="00E66449" w:rsidP="00560241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7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C6F83" w14:textId="77777777" w:rsidR="00E66449" w:rsidRPr="0007316B" w:rsidRDefault="00E66449" w:rsidP="00560241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 xml:space="preserve">Control of infection team involvement if BMS data not available 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3EC823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90AE7F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C83186D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E66449" w:rsidRPr="0007316B" w14:paraId="2E755874" w14:textId="77777777" w:rsidTr="00560241">
        <w:trPr>
          <w:trHeight w:val="30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26D82" w14:textId="77777777" w:rsidR="00E66449" w:rsidRPr="005A333E" w:rsidRDefault="00E66449" w:rsidP="00560241">
            <w:pPr>
              <w:spacing w:before="40" w:after="40"/>
              <w:jc w:val="left"/>
              <w:rPr>
                <w:sz w:val="18"/>
              </w:rPr>
            </w:pPr>
            <w:r w:rsidRPr="0007316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7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E4B4" w14:textId="77777777" w:rsidR="00E66449" w:rsidRPr="005A333E" w:rsidRDefault="00E66449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Do public relations need to be addressed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A058403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A650E4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77A0096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E66449" w:rsidRPr="0007316B" w14:paraId="076B9D0C" w14:textId="77777777" w:rsidTr="00560241">
        <w:trPr>
          <w:trHeight w:val="30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F2B70" w14:textId="77777777" w:rsidR="00E66449" w:rsidRPr="005A333E" w:rsidRDefault="00E66449" w:rsidP="00560241">
            <w:pPr>
              <w:spacing w:before="40" w:after="40"/>
              <w:jc w:val="left"/>
              <w:rPr>
                <w:sz w:val="18"/>
              </w:rPr>
            </w:pPr>
            <w:r w:rsidRPr="0007316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7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4499" w14:textId="77777777" w:rsidR="00E66449" w:rsidRPr="005A333E" w:rsidRDefault="00E66449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 xml:space="preserve">Consider </w:t>
            </w:r>
            <w:r>
              <w:rPr>
                <w:rFonts w:cs="Arial"/>
              </w:rPr>
              <w:t>S</w:t>
            </w:r>
            <w:r w:rsidRPr="0007316B">
              <w:rPr>
                <w:rFonts w:cs="Arial"/>
                <w:sz w:val="18"/>
                <w:szCs w:val="18"/>
              </w:rPr>
              <w:t xml:space="preserve">ervice </w:t>
            </w:r>
            <w:r>
              <w:rPr>
                <w:rFonts w:cs="Arial"/>
                <w:sz w:val="18"/>
                <w:szCs w:val="18"/>
              </w:rPr>
              <w:t>L</w:t>
            </w:r>
            <w:r w:rsidRPr="0007316B">
              <w:rPr>
                <w:rFonts w:cs="Arial"/>
                <w:sz w:val="18"/>
                <w:szCs w:val="18"/>
              </w:rPr>
              <w:t xml:space="preserve">evel </w:t>
            </w:r>
            <w:r>
              <w:rPr>
                <w:rFonts w:cs="Arial"/>
                <w:sz w:val="18"/>
                <w:szCs w:val="18"/>
              </w:rPr>
              <w:t>A</w:t>
            </w:r>
            <w:r w:rsidRPr="0007316B">
              <w:rPr>
                <w:rFonts w:cs="Arial"/>
                <w:sz w:val="18"/>
                <w:szCs w:val="18"/>
              </w:rPr>
              <w:t>greements</w:t>
            </w:r>
            <w:r w:rsidRPr="005A333E">
              <w:rPr>
                <w:sz w:val="18"/>
              </w:rPr>
              <w:t xml:space="preserve"> with suppliers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BCE846A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CBAA063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A7D38C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E66449" w:rsidRPr="0007316B" w14:paraId="032AFB5B" w14:textId="77777777" w:rsidTr="00560241">
        <w:trPr>
          <w:trHeight w:val="30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7A26" w14:textId="77777777" w:rsidR="00E66449" w:rsidRPr="005A333E" w:rsidRDefault="00E66449" w:rsidP="00560241">
            <w:pPr>
              <w:spacing w:before="40" w:after="40"/>
              <w:jc w:val="left"/>
              <w:rPr>
                <w:sz w:val="18"/>
              </w:rPr>
            </w:pPr>
            <w:r w:rsidRPr="0007316B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7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EE4C2" w14:textId="77777777" w:rsidR="00E66449" w:rsidRPr="005A333E" w:rsidRDefault="00E66449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Involve commercial services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81AE855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B4FB01E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B241AF6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E66449" w:rsidRPr="0007316B" w14:paraId="67F6EE37" w14:textId="77777777" w:rsidTr="00560241">
        <w:trPr>
          <w:trHeight w:val="30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97713" w14:textId="77777777" w:rsidR="00E66449" w:rsidRPr="005A333E" w:rsidRDefault="00E66449" w:rsidP="00560241">
            <w:pPr>
              <w:spacing w:before="40" w:after="40"/>
              <w:jc w:val="left"/>
              <w:rPr>
                <w:sz w:val="18"/>
              </w:rPr>
            </w:pPr>
            <w:r w:rsidRPr="0007316B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7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E367" w14:textId="77777777" w:rsidR="00E66449" w:rsidRPr="005A333E" w:rsidRDefault="00E66449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Record entities personnel contact details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E75CC8C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834E070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F9310C4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E66449" w:rsidRPr="0007316B" w14:paraId="61FE2306" w14:textId="77777777" w:rsidTr="00560241">
        <w:trPr>
          <w:trHeight w:val="30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DAAF8" w14:textId="77777777" w:rsidR="00E66449" w:rsidRPr="005A333E" w:rsidRDefault="00E66449" w:rsidP="00560241">
            <w:pPr>
              <w:spacing w:before="40" w:after="40"/>
              <w:jc w:val="left"/>
              <w:rPr>
                <w:sz w:val="18"/>
              </w:rPr>
            </w:pPr>
            <w:r w:rsidRPr="0007316B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7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4B0A8" w14:textId="77777777" w:rsidR="00E66449" w:rsidRPr="005A333E" w:rsidRDefault="00E66449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Locate supply of specialist</w:t>
            </w:r>
            <w:r w:rsidRPr="0007316B">
              <w:rPr>
                <w:rFonts w:cs="Arial"/>
                <w:sz w:val="18"/>
                <w:szCs w:val="18"/>
              </w:rPr>
              <w:t>/</w:t>
            </w:r>
            <w:r w:rsidRPr="005A333E">
              <w:rPr>
                <w:sz w:val="18"/>
              </w:rPr>
              <w:t>redundant BMS equipment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869D83A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98EF94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92BD7AF" w14:textId="77777777" w:rsidR="00E66449" w:rsidRPr="0007316B" w:rsidRDefault="00E6644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6E2F88">
              <w:rPr>
                <w:rFonts w:cs="Arial"/>
                <w:color w:val="000000"/>
              </w:rPr>
            </w:r>
            <w:r w:rsidR="006E2F88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E66449" w:rsidRPr="0007316B" w14:paraId="6847D905" w14:textId="77777777" w:rsidTr="00560241">
        <w:trPr>
          <w:trHeight w:val="10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D927DD6" w14:textId="77777777" w:rsidR="00E66449" w:rsidRPr="000D7123" w:rsidRDefault="00E66449" w:rsidP="00560241">
            <w:pPr>
              <w:spacing w:before="40" w:after="40"/>
              <w:jc w:val="center"/>
              <w:rPr>
                <w:b/>
              </w:rPr>
            </w:pPr>
            <w:r w:rsidRPr="000D7123">
              <w:rPr>
                <w:rFonts w:cs="Arial"/>
                <w:b/>
              </w:rPr>
              <w:t>No.</w:t>
            </w:r>
          </w:p>
        </w:tc>
        <w:tc>
          <w:tcPr>
            <w:tcW w:w="4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F260B9" w14:textId="77777777" w:rsidR="00E66449" w:rsidRPr="005A333E" w:rsidRDefault="00E66449" w:rsidP="00560241">
            <w:pPr>
              <w:spacing w:before="40" w:after="40"/>
              <w:jc w:val="center"/>
              <w:rPr>
                <w:b/>
              </w:rPr>
            </w:pPr>
            <w:r w:rsidRPr="000D7123">
              <w:rPr>
                <w:rFonts w:cs="Arial"/>
                <w:b/>
              </w:rPr>
              <w:t>Reviewer's Comments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87554ED" w14:textId="77777777" w:rsidR="00E66449" w:rsidRPr="000D7123" w:rsidRDefault="00E66449" w:rsidP="00560241">
            <w:pPr>
              <w:spacing w:before="40" w:after="40"/>
              <w:jc w:val="center"/>
              <w:rPr>
                <w:rFonts w:cs="Arial"/>
                <w:b/>
              </w:rPr>
            </w:pPr>
            <w:r w:rsidRPr="000D7123">
              <w:rPr>
                <w:rFonts w:cs="Arial"/>
                <w:b/>
              </w:rPr>
              <w:t>Resolution</w:t>
            </w:r>
          </w:p>
        </w:tc>
      </w:tr>
      <w:tr w:rsidR="00E66449" w:rsidRPr="0007316B" w14:paraId="502736B9" w14:textId="77777777" w:rsidTr="00560241">
        <w:trPr>
          <w:trHeight w:val="10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D7540" w14:textId="77777777" w:rsidR="00E66449" w:rsidRPr="005A333E" w:rsidRDefault="00E66449" w:rsidP="00560241">
            <w:pPr>
              <w:spacing w:before="40" w:after="40"/>
              <w:jc w:val="left"/>
              <w:rPr>
                <w:sz w:val="18"/>
              </w:rPr>
            </w:pPr>
          </w:p>
        </w:tc>
        <w:tc>
          <w:tcPr>
            <w:tcW w:w="4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7E953" w14:textId="77777777" w:rsidR="00E66449" w:rsidRPr="005A333E" w:rsidRDefault="00E66449" w:rsidP="00560241">
            <w:pPr>
              <w:spacing w:before="40" w:after="40"/>
              <w:jc w:val="left"/>
              <w:rPr>
                <w:sz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EDD28" w14:textId="77777777" w:rsidR="00E66449" w:rsidRPr="005A333E" w:rsidRDefault="00E66449" w:rsidP="00560241">
            <w:pPr>
              <w:spacing w:before="40" w:after="40"/>
              <w:jc w:val="left"/>
              <w:rPr>
                <w:sz w:val="18"/>
              </w:rPr>
            </w:pPr>
          </w:p>
        </w:tc>
      </w:tr>
      <w:tr w:rsidR="00E66449" w:rsidRPr="0007316B" w14:paraId="73238A6B" w14:textId="77777777" w:rsidTr="00560241">
        <w:trPr>
          <w:trHeight w:val="10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B4654" w14:textId="77777777" w:rsidR="00E66449" w:rsidRPr="005A333E" w:rsidRDefault="00E66449" w:rsidP="00560241">
            <w:pPr>
              <w:spacing w:before="40" w:after="40"/>
              <w:jc w:val="left"/>
              <w:rPr>
                <w:sz w:val="18"/>
              </w:rPr>
            </w:pPr>
          </w:p>
        </w:tc>
        <w:tc>
          <w:tcPr>
            <w:tcW w:w="4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C64E" w14:textId="77777777" w:rsidR="00E66449" w:rsidRPr="005A333E" w:rsidRDefault="00E66449" w:rsidP="00560241">
            <w:pPr>
              <w:spacing w:before="40" w:after="40"/>
              <w:jc w:val="left"/>
              <w:rPr>
                <w:sz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5643F" w14:textId="77777777" w:rsidR="00E66449" w:rsidRPr="005A333E" w:rsidRDefault="00E66449" w:rsidP="00560241">
            <w:pPr>
              <w:spacing w:before="40" w:after="40"/>
              <w:jc w:val="left"/>
              <w:rPr>
                <w:sz w:val="18"/>
              </w:rPr>
            </w:pPr>
          </w:p>
        </w:tc>
      </w:tr>
      <w:tr w:rsidR="00E66449" w:rsidRPr="0007316B" w14:paraId="03882772" w14:textId="77777777" w:rsidTr="00560241">
        <w:trPr>
          <w:trHeight w:val="10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21A4A" w14:textId="77777777" w:rsidR="00E66449" w:rsidRPr="005A333E" w:rsidRDefault="00E66449" w:rsidP="00560241">
            <w:pPr>
              <w:spacing w:before="40" w:after="40"/>
              <w:jc w:val="left"/>
              <w:rPr>
                <w:sz w:val="18"/>
              </w:rPr>
            </w:pPr>
          </w:p>
        </w:tc>
        <w:tc>
          <w:tcPr>
            <w:tcW w:w="4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7669E" w14:textId="77777777" w:rsidR="00E66449" w:rsidRPr="005A333E" w:rsidRDefault="00E66449" w:rsidP="00560241">
            <w:pPr>
              <w:spacing w:before="40" w:after="40"/>
              <w:jc w:val="left"/>
              <w:rPr>
                <w:sz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9E27" w14:textId="77777777" w:rsidR="00E66449" w:rsidRPr="005A333E" w:rsidRDefault="00E66449" w:rsidP="00560241">
            <w:pPr>
              <w:spacing w:before="40" w:after="40"/>
              <w:jc w:val="left"/>
              <w:rPr>
                <w:sz w:val="18"/>
              </w:rPr>
            </w:pPr>
          </w:p>
        </w:tc>
      </w:tr>
      <w:tr w:rsidR="00E66449" w:rsidRPr="0007316B" w14:paraId="4E12548C" w14:textId="77777777" w:rsidTr="00560241">
        <w:trPr>
          <w:trHeight w:val="10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DFBD6" w14:textId="77777777" w:rsidR="00E66449" w:rsidRPr="005A333E" w:rsidRDefault="00E66449" w:rsidP="00560241">
            <w:pPr>
              <w:spacing w:before="40" w:after="40"/>
              <w:jc w:val="left"/>
              <w:rPr>
                <w:sz w:val="18"/>
              </w:rPr>
            </w:pPr>
          </w:p>
        </w:tc>
        <w:tc>
          <w:tcPr>
            <w:tcW w:w="4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2F5CB" w14:textId="77777777" w:rsidR="00E66449" w:rsidRPr="005A333E" w:rsidRDefault="00E66449" w:rsidP="00560241">
            <w:pPr>
              <w:spacing w:before="40" w:after="40"/>
              <w:jc w:val="left"/>
              <w:rPr>
                <w:sz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374D" w14:textId="77777777" w:rsidR="00E66449" w:rsidRPr="005A333E" w:rsidRDefault="00E66449" w:rsidP="00560241">
            <w:pPr>
              <w:spacing w:before="40" w:after="40"/>
              <w:jc w:val="left"/>
              <w:rPr>
                <w:sz w:val="18"/>
              </w:rPr>
            </w:pPr>
          </w:p>
        </w:tc>
      </w:tr>
      <w:tr w:rsidR="00E66449" w:rsidRPr="0007316B" w14:paraId="5834A9E2" w14:textId="77777777" w:rsidTr="00560241">
        <w:trPr>
          <w:trHeight w:val="105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54F4" w14:textId="77777777" w:rsidR="00E66449" w:rsidRPr="005A333E" w:rsidRDefault="00E66449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Originator's Name</w:t>
            </w:r>
            <w:r w:rsidRPr="0007316B">
              <w:rPr>
                <w:rFonts w:cs="Arial"/>
                <w:sz w:val="18"/>
                <w:szCs w:val="18"/>
              </w:rPr>
              <w:t>/</w:t>
            </w:r>
            <w:r w:rsidRPr="005A333E">
              <w:rPr>
                <w:sz w:val="18"/>
              </w:rPr>
              <w:t>Signature and Date: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E32A" w14:textId="77777777" w:rsidR="00E66449" w:rsidRPr="005A333E" w:rsidRDefault="00E66449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Checker's Name</w:t>
            </w:r>
            <w:r w:rsidRPr="0007316B">
              <w:rPr>
                <w:rFonts w:cs="Arial"/>
                <w:sz w:val="18"/>
                <w:szCs w:val="18"/>
              </w:rPr>
              <w:t>/</w:t>
            </w:r>
            <w:r w:rsidRPr="005A333E">
              <w:rPr>
                <w:sz w:val="18"/>
              </w:rPr>
              <w:t>Signature and Date:</w:t>
            </w:r>
          </w:p>
        </w:tc>
      </w:tr>
      <w:tr w:rsidR="00E66449" w:rsidRPr="0007316B" w14:paraId="4AE2DF70" w14:textId="77777777" w:rsidTr="00560241">
        <w:trPr>
          <w:trHeight w:val="479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62508" w14:textId="77777777" w:rsidR="00E66449" w:rsidRPr="005A333E" w:rsidRDefault="00E66449" w:rsidP="00560241">
            <w:pPr>
              <w:spacing w:before="40" w:after="40"/>
              <w:jc w:val="left"/>
              <w:rPr>
                <w:sz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78D42" w14:textId="77777777" w:rsidR="00E66449" w:rsidRPr="005A333E" w:rsidRDefault="00E66449" w:rsidP="00560241">
            <w:pPr>
              <w:spacing w:before="40" w:after="40"/>
              <w:jc w:val="left"/>
              <w:rPr>
                <w:sz w:val="18"/>
              </w:rPr>
            </w:pPr>
          </w:p>
        </w:tc>
      </w:tr>
    </w:tbl>
    <w:p w14:paraId="755014CB" w14:textId="7A298E44" w:rsidR="00A40481" w:rsidRPr="003F16B2" w:rsidRDefault="003F16B2" w:rsidP="003F16B2">
      <w:pPr>
        <w:tabs>
          <w:tab w:val="left" w:pos="7290"/>
        </w:tabs>
      </w:pPr>
      <w:r>
        <w:tab/>
      </w:r>
    </w:p>
    <w:sectPr w:rsidR="00A40481" w:rsidRPr="003F16B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BAB18" w14:textId="77777777" w:rsidR="006E2F88" w:rsidRDefault="006E2F88">
      <w:r>
        <w:separator/>
      </w:r>
    </w:p>
    <w:p w14:paraId="2CCF7DDA" w14:textId="77777777" w:rsidR="006E2F88" w:rsidRDefault="006E2F88"/>
  </w:endnote>
  <w:endnote w:type="continuationSeparator" w:id="0">
    <w:p w14:paraId="5D9E9FE8" w14:textId="77777777" w:rsidR="006E2F88" w:rsidRDefault="006E2F88">
      <w:r>
        <w:continuationSeparator/>
      </w:r>
    </w:p>
    <w:p w14:paraId="29696611" w14:textId="77777777" w:rsidR="006E2F88" w:rsidRDefault="006E2F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Baskervill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101E3986" w:rsidR="009210BF" w:rsidRDefault="006E2F88" w:rsidP="00F411E4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66449">
          <w:rPr>
            <w:sz w:val="16"/>
            <w:szCs w:val="16"/>
            <w:lang w:val="en-AU"/>
          </w:rPr>
          <w:t>EOM-ZO0-TP-000087</w:t>
        </w:r>
        <w:r w:rsidR="00F411E4" w:rsidRPr="00F411E4">
          <w:rPr>
            <w:sz w:val="16"/>
            <w:szCs w:val="16"/>
            <w:lang w:val="en-AU"/>
          </w:rPr>
          <w:t xml:space="preserve"> Rev 00</w:t>
        </w:r>
        <w:r w:rsidR="008E1C60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9F5CB4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9F5CB4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F0C32" w14:textId="77777777" w:rsidR="006E2F88" w:rsidRDefault="006E2F88">
      <w:r>
        <w:separator/>
      </w:r>
    </w:p>
    <w:p w14:paraId="37439D73" w14:textId="77777777" w:rsidR="006E2F88" w:rsidRDefault="006E2F88"/>
  </w:footnote>
  <w:footnote w:type="continuationSeparator" w:id="0">
    <w:p w14:paraId="5ED61D91" w14:textId="77777777" w:rsidR="006E2F88" w:rsidRDefault="006E2F88">
      <w:r>
        <w:continuationSeparator/>
      </w:r>
    </w:p>
    <w:p w14:paraId="57393A96" w14:textId="77777777" w:rsidR="006E2F88" w:rsidRDefault="006E2F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754D42AB" w:rsidR="009210BF" w:rsidRDefault="009210BF" w:rsidP="00AC1B11">
          <w:pPr>
            <w:pStyle w:val="HeadingCenter"/>
            <w:jc w:val="both"/>
          </w:pPr>
        </w:p>
      </w:tc>
      <w:tc>
        <w:tcPr>
          <w:tcW w:w="6845" w:type="dxa"/>
          <w:vAlign w:val="center"/>
        </w:tcPr>
        <w:p w14:paraId="361EC67C" w14:textId="729467FD" w:rsidR="009210BF" w:rsidRPr="006A25F8" w:rsidRDefault="00E66449" w:rsidP="00F411E4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E66449">
            <w:rPr>
              <w:kern w:val="32"/>
              <w:sz w:val="24"/>
              <w:szCs w:val="24"/>
              <w:lang w:val="en-GB"/>
            </w:rPr>
            <w:t xml:space="preserve">BMS System Emergency Response Actions </w:t>
          </w:r>
          <w:r w:rsidR="00523A50">
            <w:rPr>
              <w:kern w:val="32"/>
              <w:sz w:val="24"/>
              <w:szCs w:val="24"/>
              <w:lang w:val="en-GB"/>
            </w:rPr>
            <w:t>Checklist</w:t>
          </w:r>
          <w:r w:rsidR="009F5CB4">
            <w:t xml:space="preserve"> </w:t>
          </w:r>
          <w:r w:rsidR="009F5CB4" w:rsidRPr="009F5CB4">
            <w:rPr>
              <w:kern w:val="32"/>
              <w:sz w:val="24"/>
              <w:szCs w:val="24"/>
              <w:lang w:val="en-GB"/>
            </w:rPr>
            <w:t>Municipal Facilities</w:t>
          </w:r>
        </w:p>
      </w:tc>
    </w:tr>
  </w:tbl>
  <w:p w14:paraId="0FE4F66F" w14:textId="30039B60" w:rsidR="009210BF" w:rsidRPr="00AC1B11" w:rsidRDefault="008E1C60" w:rsidP="00AC1B1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BAF968" wp14:editId="1D541B4E">
          <wp:simplePos x="0" y="0"/>
          <wp:positionH relativeFrom="column">
            <wp:posOffset>-328930</wp:posOffset>
          </wp:positionH>
          <wp:positionV relativeFrom="paragraph">
            <wp:posOffset>-584835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2F88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1C60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5992A1-A626-4127-B619-DDC6DCD726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11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3175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EOM-ZO0-TP-000087 Rev 001</dc:subject>
  <dc:creator>Rivamonte, Leonnito (RMP)</dc:creator>
  <cp:keywords>ᅟ</cp:keywords>
  <cp:lastModifiedBy>Jancil Saldhana</cp:lastModifiedBy>
  <cp:revision>21</cp:revision>
  <cp:lastPrinted>2017-10-17T10:11:00Z</cp:lastPrinted>
  <dcterms:created xsi:type="dcterms:W3CDTF">2019-12-16T06:44:00Z</dcterms:created>
  <dcterms:modified xsi:type="dcterms:W3CDTF">2021-08-20T12:55:00Z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